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E5" w:rsidRPr="003A66E5" w:rsidRDefault="003A66E5" w:rsidP="003A66E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3A66E5">
        <w:rPr>
          <w:rFonts w:cs="B Nazanin" w:hint="cs"/>
          <w:b/>
          <w:bCs/>
          <w:sz w:val="24"/>
          <w:szCs w:val="24"/>
          <w:rtl/>
          <w:lang w:bidi="fa-IR"/>
        </w:rPr>
        <w:t>نمونه سوال</w:t>
      </w:r>
      <w:bookmarkStart w:id="0" w:name="_GoBack"/>
      <w:bookmarkEnd w:id="0"/>
    </w:p>
    <w:p w:rsidR="00D93B46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A66E5">
        <w:rPr>
          <w:rFonts w:cs="B Nazanin"/>
          <w:sz w:val="24"/>
          <w:szCs w:val="24"/>
          <w:rtl/>
          <w:lang w:bidi="fa-IR"/>
        </w:rPr>
        <w:t>مراحل 6 گانه نقشه راهنما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تنظ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م</w:t>
      </w:r>
      <w:r w:rsidRPr="003A66E5">
        <w:rPr>
          <w:rFonts w:cs="B Nazanin"/>
          <w:sz w:val="24"/>
          <w:szCs w:val="24"/>
          <w:rtl/>
          <w:lang w:bidi="fa-IR"/>
        </w:rPr>
        <w:t xml:space="preserve"> استراتژ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کسب و کار الکترون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کدام اند ؟</w:t>
      </w:r>
    </w:p>
    <w:p w:rsidR="003A66E5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A66E5">
        <w:rPr>
          <w:rFonts w:cs="B Nazanin"/>
          <w:sz w:val="24"/>
          <w:szCs w:val="24"/>
          <w:rtl/>
          <w:lang w:bidi="fa-IR"/>
        </w:rPr>
        <w:t xml:space="preserve">مدل </w:t>
      </w:r>
      <w:r w:rsidRPr="003A66E5">
        <w:rPr>
          <w:rFonts w:cs="B Nazanin"/>
          <w:sz w:val="24"/>
          <w:szCs w:val="24"/>
          <w:lang w:bidi="fa-IR"/>
        </w:rPr>
        <w:t>ICDT</w:t>
      </w:r>
      <w:r w:rsidRPr="003A66E5">
        <w:rPr>
          <w:rFonts w:cs="B Nazanin"/>
          <w:sz w:val="24"/>
          <w:szCs w:val="24"/>
          <w:rtl/>
          <w:lang w:bidi="fa-IR"/>
        </w:rPr>
        <w:t xml:space="preserve"> را شرح داده و توض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ح</w:t>
      </w:r>
      <w:r w:rsidRPr="003A66E5">
        <w:rPr>
          <w:rFonts w:cs="B Nazanin"/>
          <w:sz w:val="24"/>
          <w:szCs w:val="24"/>
          <w:rtl/>
          <w:lang w:bidi="fa-IR"/>
        </w:rPr>
        <w:t xml:space="preserve"> ده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د</w:t>
      </w:r>
      <w:r w:rsidRPr="003A66E5">
        <w:rPr>
          <w:rFonts w:cs="B Nazanin"/>
          <w:sz w:val="24"/>
          <w:szCs w:val="24"/>
          <w:rtl/>
          <w:lang w:bidi="fa-IR"/>
        </w:rPr>
        <w:t xml:space="preserve"> که چگونه 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/>
          <w:sz w:val="24"/>
          <w:szCs w:val="24"/>
          <w:rtl/>
          <w:lang w:bidi="fa-IR"/>
        </w:rPr>
        <w:t xml:space="preserve"> بنگاه م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تواند</w:t>
      </w:r>
      <w:r w:rsidRPr="003A66E5">
        <w:rPr>
          <w:rFonts w:cs="B Nazanin"/>
          <w:sz w:val="24"/>
          <w:szCs w:val="24"/>
          <w:rtl/>
          <w:lang w:bidi="fa-IR"/>
        </w:rPr>
        <w:t xml:space="preserve"> از آن در راستا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تصم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م</w:t>
      </w:r>
      <w:r w:rsidRPr="003A66E5">
        <w:rPr>
          <w:rFonts w:cs="B Nazanin"/>
          <w:sz w:val="24"/>
          <w:szCs w:val="24"/>
          <w:rtl/>
          <w:lang w:bidi="fa-IR"/>
        </w:rPr>
        <w:t xml:space="preserve"> گ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برا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فعال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ت</w:t>
      </w:r>
      <w:r w:rsidRPr="003A66E5">
        <w:rPr>
          <w:rFonts w:cs="B Nazanin"/>
          <w:sz w:val="24"/>
          <w:szCs w:val="24"/>
          <w:rtl/>
          <w:lang w:bidi="fa-IR"/>
        </w:rPr>
        <w:t xml:space="preserve"> ها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کسب و کار الکترون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خود بهره گ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رد</w:t>
      </w:r>
      <w:r w:rsidRPr="003A66E5">
        <w:rPr>
          <w:rFonts w:cs="B Nazanin"/>
          <w:sz w:val="24"/>
          <w:szCs w:val="24"/>
          <w:rtl/>
          <w:lang w:bidi="fa-IR"/>
        </w:rPr>
        <w:t xml:space="preserve"> ؟</w:t>
      </w:r>
    </w:p>
    <w:p w:rsidR="003A66E5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A66E5">
        <w:rPr>
          <w:rFonts w:cs="B Nazanin"/>
          <w:sz w:val="24"/>
          <w:szCs w:val="24"/>
          <w:rtl/>
          <w:lang w:bidi="fa-IR"/>
        </w:rPr>
        <w:t>توض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ح</w:t>
      </w:r>
      <w:r w:rsidRPr="003A66E5">
        <w:rPr>
          <w:rFonts w:cs="B Nazanin"/>
          <w:sz w:val="24"/>
          <w:szCs w:val="24"/>
          <w:rtl/>
          <w:lang w:bidi="fa-IR"/>
        </w:rPr>
        <w:t xml:space="preserve"> ده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د</w:t>
      </w:r>
      <w:r w:rsidRPr="003A66E5">
        <w:rPr>
          <w:rFonts w:cs="B Nazanin"/>
          <w:sz w:val="24"/>
          <w:szCs w:val="24"/>
          <w:rtl/>
          <w:lang w:bidi="fa-IR"/>
        </w:rPr>
        <w:t xml:space="preserve"> که چگونه 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/>
          <w:sz w:val="24"/>
          <w:szCs w:val="24"/>
          <w:rtl/>
          <w:lang w:bidi="fa-IR"/>
        </w:rPr>
        <w:t xml:space="preserve"> شرکت زنج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ره</w:t>
      </w:r>
      <w:r w:rsidRPr="003A66E5">
        <w:rPr>
          <w:rFonts w:cs="B Nazanin"/>
          <w:sz w:val="24"/>
          <w:szCs w:val="24"/>
          <w:rtl/>
          <w:lang w:bidi="fa-IR"/>
        </w:rPr>
        <w:t xml:space="preserve"> ارزش خود را از طر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ق</w:t>
      </w:r>
      <w:r w:rsidRPr="003A66E5">
        <w:rPr>
          <w:rFonts w:cs="B Nazanin"/>
          <w:sz w:val="24"/>
          <w:szCs w:val="24"/>
          <w:rtl/>
          <w:lang w:bidi="fa-IR"/>
        </w:rPr>
        <w:t xml:space="preserve"> 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نترنت</w:t>
      </w:r>
      <w:r w:rsidRPr="003A66E5">
        <w:rPr>
          <w:rFonts w:cs="B Nazanin"/>
          <w:sz w:val="24"/>
          <w:szCs w:val="24"/>
          <w:rtl/>
          <w:lang w:bidi="fa-IR"/>
        </w:rPr>
        <w:t xml:space="preserve"> بازساز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م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کند</w:t>
      </w:r>
      <w:r w:rsidRPr="003A66E5">
        <w:rPr>
          <w:rFonts w:cs="B Nazanin"/>
          <w:sz w:val="24"/>
          <w:szCs w:val="24"/>
          <w:rtl/>
          <w:lang w:bidi="fa-IR"/>
        </w:rPr>
        <w:t xml:space="preserve"> پاسخ خود را با 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/>
          <w:sz w:val="24"/>
          <w:szCs w:val="24"/>
          <w:rtl/>
          <w:lang w:bidi="fa-IR"/>
        </w:rPr>
        <w:t xml:space="preserve"> مثال واقع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شرح ده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د</w:t>
      </w:r>
      <w:r w:rsidRPr="003A66E5">
        <w:rPr>
          <w:rFonts w:cs="B Nazanin"/>
          <w:sz w:val="24"/>
          <w:szCs w:val="24"/>
          <w:rtl/>
          <w:lang w:bidi="fa-IR"/>
        </w:rPr>
        <w:t xml:space="preserve"> .</w:t>
      </w:r>
    </w:p>
    <w:p w:rsidR="003A66E5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/>
          <w:sz w:val="24"/>
          <w:szCs w:val="24"/>
          <w:rtl/>
          <w:lang w:bidi="fa-IR"/>
        </w:rPr>
        <w:t xml:space="preserve"> بنگاه از طر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ق</w:t>
      </w:r>
      <w:r w:rsidRPr="003A66E5">
        <w:rPr>
          <w:rFonts w:cs="B Nazanin"/>
          <w:sz w:val="24"/>
          <w:szCs w:val="24"/>
          <w:rtl/>
          <w:lang w:bidi="fa-IR"/>
        </w:rPr>
        <w:t xml:space="preserve"> کدام اقدامات م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تواند</w:t>
      </w:r>
      <w:r w:rsidRPr="003A66E5">
        <w:rPr>
          <w:rFonts w:cs="B Nazanin"/>
          <w:sz w:val="24"/>
          <w:szCs w:val="24"/>
          <w:rtl/>
          <w:lang w:bidi="fa-IR"/>
        </w:rPr>
        <w:t xml:space="preserve"> تطابق ب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ن</w:t>
      </w:r>
      <w:r w:rsidRPr="003A66E5">
        <w:rPr>
          <w:rFonts w:cs="B Nazanin"/>
          <w:sz w:val="24"/>
          <w:szCs w:val="24"/>
          <w:rtl/>
          <w:lang w:bidi="fa-IR"/>
        </w:rPr>
        <w:t xml:space="preserve"> فعال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ت</w:t>
      </w:r>
      <w:r w:rsidRPr="003A66E5">
        <w:rPr>
          <w:rFonts w:cs="B Nazanin"/>
          <w:sz w:val="24"/>
          <w:szCs w:val="24"/>
          <w:rtl/>
          <w:lang w:bidi="fa-IR"/>
        </w:rPr>
        <w:t xml:space="preserve"> ها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زنج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ره</w:t>
      </w:r>
      <w:r w:rsidRPr="003A66E5">
        <w:rPr>
          <w:rFonts w:cs="B Nazanin"/>
          <w:sz w:val="24"/>
          <w:szCs w:val="24"/>
          <w:rtl/>
          <w:lang w:bidi="fa-IR"/>
        </w:rPr>
        <w:t xml:space="preserve"> ارزش را بهود بخشد ؟ شرح ده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د</w:t>
      </w:r>
      <w:r w:rsidRPr="003A66E5">
        <w:rPr>
          <w:rFonts w:cs="B Nazanin"/>
          <w:sz w:val="24"/>
          <w:szCs w:val="24"/>
          <w:rtl/>
          <w:lang w:bidi="fa-IR"/>
        </w:rPr>
        <w:t xml:space="preserve"> 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نترنت</w:t>
      </w:r>
      <w:r w:rsidRPr="003A66E5">
        <w:rPr>
          <w:rFonts w:cs="B Nazanin"/>
          <w:sz w:val="24"/>
          <w:szCs w:val="24"/>
          <w:rtl/>
          <w:lang w:bidi="fa-IR"/>
        </w:rPr>
        <w:t xml:space="preserve"> م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تواند</w:t>
      </w:r>
      <w:r w:rsidRPr="003A66E5">
        <w:rPr>
          <w:rFonts w:cs="B Nazanin"/>
          <w:sz w:val="24"/>
          <w:szCs w:val="24"/>
          <w:rtl/>
          <w:lang w:bidi="fa-IR"/>
        </w:rPr>
        <w:t xml:space="preserve"> رو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کدام 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/>
          <w:sz w:val="24"/>
          <w:szCs w:val="24"/>
          <w:rtl/>
          <w:lang w:bidi="fa-IR"/>
        </w:rPr>
        <w:t xml:space="preserve"> از 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ن</w:t>
      </w:r>
      <w:r w:rsidRPr="003A66E5">
        <w:rPr>
          <w:rFonts w:cs="B Nazanin"/>
          <w:sz w:val="24"/>
          <w:szCs w:val="24"/>
          <w:rtl/>
          <w:lang w:bidi="fa-IR"/>
        </w:rPr>
        <w:t xml:space="preserve"> اقدامات تاث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</w:t>
      </w:r>
      <w:r w:rsidRPr="003A66E5">
        <w:rPr>
          <w:rFonts w:cs="B Nazanin"/>
          <w:sz w:val="24"/>
          <w:szCs w:val="24"/>
          <w:rtl/>
          <w:lang w:bidi="fa-IR"/>
        </w:rPr>
        <w:t xml:space="preserve"> بگذارد ؟</w:t>
      </w:r>
    </w:p>
    <w:p w:rsidR="003A66E5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A66E5">
        <w:rPr>
          <w:rFonts w:cs="B Nazanin"/>
          <w:sz w:val="24"/>
          <w:szCs w:val="24"/>
          <w:rtl/>
          <w:lang w:bidi="fa-IR"/>
        </w:rPr>
        <w:t>تاث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</w:t>
      </w:r>
      <w:r w:rsidRPr="003A66E5">
        <w:rPr>
          <w:rFonts w:cs="B Nazanin"/>
          <w:sz w:val="24"/>
          <w:szCs w:val="24"/>
          <w:rtl/>
          <w:lang w:bidi="fa-IR"/>
        </w:rPr>
        <w:t xml:space="preserve"> 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نترنت</w:t>
      </w:r>
      <w:r w:rsidRPr="003A66E5">
        <w:rPr>
          <w:rFonts w:cs="B Nazanin"/>
          <w:sz w:val="24"/>
          <w:szCs w:val="24"/>
          <w:rtl/>
          <w:lang w:bidi="fa-IR"/>
        </w:rPr>
        <w:t xml:space="preserve"> را رو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چهارچوب صنعت ن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روها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5 گانه بررس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کن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د</w:t>
      </w:r>
      <w:r w:rsidRPr="003A66E5">
        <w:rPr>
          <w:rFonts w:cs="B Nazanin"/>
          <w:sz w:val="24"/>
          <w:szCs w:val="24"/>
          <w:rtl/>
          <w:lang w:bidi="fa-IR"/>
        </w:rPr>
        <w:t xml:space="preserve"> ؟</w:t>
      </w:r>
    </w:p>
    <w:p w:rsidR="003A66E5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A66E5">
        <w:rPr>
          <w:rFonts w:cs="B Nazanin"/>
          <w:sz w:val="24"/>
          <w:szCs w:val="24"/>
          <w:rtl/>
          <w:lang w:bidi="fa-IR"/>
        </w:rPr>
        <w:t>چهارچوب کوتر؟</w:t>
      </w:r>
    </w:p>
    <w:p w:rsidR="003A66E5" w:rsidRPr="003A66E5" w:rsidRDefault="003A66E5" w:rsidP="003A66E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 w:hint="cs"/>
          <w:sz w:val="24"/>
          <w:szCs w:val="24"/>
          <w:rtl/>
          <w:lang w:bidi="fa-IR"/>
        </w:rPr>
      </w:pPr>
      <w:r w:rsidRPr="003A66E5">
        <w:rPr>
          <w:rFonts w:cs="B Nazanin"/>
          <w:sz w:val="24"/>
          <w:szCs w:val="24"/>
          <w:rtl/>
          <w:lang w:bidi="fa-IR"/>
        </w:rPr>
        <w:t>سه مرحله قابل تفک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 w:hint="eastAsia"/>
          <w:sz w:val="24"/>
          <w:szCs w:val="24"/>
          <w:rtl/>
          <w:lang w:bidi="fa-IR"/>
        </w:rPr>
        <w:t>ک</w:t>
      </w:r>
      <w:r w:rsidRPr="003A66E5">
        <w:rPr>
          <w:rFonts w:cs="B Nazanin"/>
          <w:sz w:val="24"/>
          <w:szCs w:val="24"/>
          <w:rtl/>
          <w:lang w:bidi="fa-IR"/>
        </w:rPr>
        <w:t xml:space="preserve"> استراتژ</w:t>
      </w:r>
      <w:r w:rsidRPr="003A66E5">
        <w:rPr>
          <w:rFonts w:cs="B Nazanin" w:hint="cs"/>
          <w:sz w:val="24"/>
          <w:szCs w:val="24"/>
          <w:rtl/>
          <w:lang w:bidi="fa-IR"/>
        </w:rPr>
        <w:t>ی</w:t>
      </w:r>
      <w:r w:rsidRPr="003A66E5">
        <w:rPr>
          <w:rFonts w:cs="B Nazanin"/>
          <w:sz w:val="24"/>
          <w:szCs w:val="24"/>
          <w:rtl/>
          <w:lang w:bidi="fa-IR"/>
        </w:rPr>
        <w:t xml:space="preserve"> کدام اند ؟</w:t>
      </w:r>
    </w:p>
    <w:sectPr w:rsidR="003A66E5" w:rsidRPr="003A66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35429"/>
    <w:multiLevelType w:val="hybridMultilevel"/>
    <w:tmpl w:val="FD7AF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E5"/>
    <w:rsid w:val="003A66E5"/>
    <w:rsid w:val="00D9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B4166-3B4E-4824-9056-8819DE79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2</cp:revision>
  <dcterms:created xsi:type="dcterms:W3CDTF">2017-07-15T11:03:00Z</dcterms:created>
  <dcterms:modified xsi:type="dcterms:W3CDTF">2017-07-15T11:11:00Z</dcterms:modified>
</cp:coreProperties>
</file>